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ACB" w:rsidRPr="004A2ACB" w:rsidP="004A2ACB" w14:paraId="066ADA12" w14:textId="755AD568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0011-01-2024-00141</w:t>
      </w:r>
      <w:r w:rsidR="002C081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2C0817">
        <w:rPr>
          <w:sz w:val="28"/>
          <w:szCs w:val="28"/>
        </w:rPr>
        <w:t>28</w:t>
      </w:r>
    </w:p>
    <w:p w:rsidR="008B6339" w:rsidRPr="006904C6" w14:paraId="70A90CBF" w14:textId="6C4AA362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904C6">
        <w:rPr>
          <w:rFonts w:ascii="Times New Roman" w:hAnsi="Times New Roman"/>
          <w:bCs/>
          <w:sz w:val="28"/>
          <w:szCs w:val="28"/>
        </w:rPr>
        <w:t>копия</w:t>
      </w:r>
    </w:p>
    <w:p w:rsidR="008B6339" w:rsidRPr="006904C6" w14:paraId="205AFEAA" w14:textId="4FCC6429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4C6">
        <w:rPr>
          <w:rFonts w:ascii="Times New Roman" w:hAnsi="Times New Roman"/>
          <w:bCs/>
          <w:sz w:val="28"/>
          <w:szCs w:val="28"/>
        </w:rPr>
        <w:t>ПОСТАНОВЛЕНИЕ №5-</w:t>
      </w:r>
      <w:r w:rsidR="004A2ACB">
        <w:rPr>
          <w:rFonts w:ascii="Times New Roman" w:hAnsi="Times New Roman"/>
          <w:bCs/>
          <w:sz w:val="28"/>
          <w:szCs w:val="28"/>
        </w:rPr>
        <w:t>33</w:t>
      </w:r>
      <w:r w:rsidR="002C0817">
        <w:rPr>
          <w:rFonts w:ascii="Times New Roman" w:hAnsi="Times New Roman"/>
          <w:bCs/>
          <w:sz w:val="28"/>
          <w:szCs w:val="28"/>
        </w:rPr>
        <w:t>6</w:t>
      </w:r>
      <w:r w:rsidRPr="006904C6">
        <w:rPr>
          <w:rFonts w:ascii="Times New Roman" w:hAnsi="Times New Roman"/>
          <w:bCs/>
          <w:sz w:val="28"/>
          <w:szCs w:val="28"/>
        </w:rPr>
        <w:t>-110</w:t>
      </w:r>
      <w:r w:rsidRPr="006904C6" w:rsidR="006904C6">
        <w:rPr>
          <w:rFonts w:ascii="Times New Roman" w:hAnsi="Times New Roman"/>
          <w:bCs/>
          <w:sz w:val="28"/>
          <w:szCs w:val="28"/>
        </w:rPr>
        <w:t>1</w:t>
      </w:r>
      <w:r w:rsidRPr="006904C6">
        <w:rPr>
          <w:rFonts w:ascii="Times New Roman" w:hAnsi="Times New Roman"/>
          <w:bCs/>
          <w:sz w:val="28"/>
          <w:szCs w:val="28"/>
        </w:rPr>
        <w:t>/202</w:t>
      </w:r>
      <w:r w:rsidR="004A2ACB">
        <w:rPr>
          <w:rFonts w:ascii="Times New Roman" w:hAnsi="Times New Roman"/>
          <w:bCs/>
          <w:sz w:val="28"/>
          <w:szCs w:val="28"/>
        </w:rPr>
        <w:t>4</w:t>
      </w:r>
    </w:p>
    <w:p w:rsidR="008B6339" w:rsidRPr="006904C6" w14:paraId="5DE87C3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4C6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8B6339" w:rsidRPr="006904C6" w14:paraId="3AF286F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6339" w:rsidRPr="006904C6" w14:paraId="052FF5DE" w14:textId="23661B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апреля</w:t>
      </w:r>
      <w:r w:rsidRPr="006904C6" w:rsidR="00B02D28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904C6" w:rsidR="00B02D28">
        <w:rPr>
          <w:rFonts w:ascii="Times New Roman" w:hAnsi="Times New Roman"/>
          <w:sz w:val="28"/>
          <w:szCs w:val="28"/>
        </w:rPr>
        <w:t xml:space="preserve"> года</w:t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</w:r>
      <w:r w:rsidRPr="006904C6" w:rsidR="00B02D28">
        <w:rPr>
          <w:rFonts w:ascii="Times New Roman" w:hAnsi="Times New Roman"/>
          <w:sz w:val="28"/>
          <w:szCs w:val="28"/>
        </w:rPr>
        <w:tab/>
        <w:t xml:space="preserve">г. </w:t>
      </w:r>
      <w:r w:rsidRPr="006904C6" w:rsidR="00B02D28">
        <w:rPr>
          <w:rFonts w:ascii="Times New Roman" w:hAnsi="Times New Roman"/>
          <w:sz w:val="28"/>
          <w:szCs w:val="28"/>
        </w:rPr>
        <w:t>Советский</w:t>
      </w:r>
    </w:p>
    <w:p w:rsidR="008B6339" w:rsidRPr="006904C6" w14:paraId="1BF7F41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2ACB" w:rsidP="004A2ACB" w14:paraId="7AA302F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6904C6">
        <w:rPr>
          <w:rFonts w:ascii="Times New Roman" w:hAnsi="Times New Roman"/>
          <w:sz w:val="28"/>
          <w:szCs w:val="28"/>
        </w:rPr>
        <w:t>Сапегина</w:t>
      </w:r>
      <w:r w:rsidRPr="006904C6">
        <w:rPr>
          <w:rFonts w:ascii="Times New Roman" w:hAnsi="Times New Roman"/>
          <w:sz w:val="28"/>
          <w:szCs w:val="28"/>
        </w:rPr>
        <w:t xml:space="preserve"> М.В., </w:t>
      </w:r>
      <w:r w:rsidRPr="008740CC" w:rsidR="008740CC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B50250" w:rsidRPr="006904C6" w:rsidP="004A2ACB" w14:paraId="00E61054" w14:textId="6C6AE3F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рассмотрев протокол №</w:t>
      </w:r>
      <w:r w:rsidR="004A2ACB">
        <w:rPr>
          <w:rFonts w:ascii="Times New Roman" w:hAnsi="Times New Roman"/>
          <w:sz w:val="28"/>
          <w:szCs w:val="28"/>
        </w:rPr>
        <w:t>45</w:t>
      </w:r>
      <w:r w:rsidR="002C0817">
        <w:rPr>
          <w:rFonts w:ascii="Times New Roman" w:hAnsi="Times New Roman"/>
          <w:sz w:val="28"/>
          <w:szCs w:val="28"/>
        </w:rPr>
        <w:t>6</w:t>
      </w:r>
      <w:r w:rsidR="004A2ACB">
        <w:rPr>
          <w:rFonts w:ascii="Times New Roman" w:hAnsi="Times New Roman"/>
          <w:sz w:val="28"/>
          <w:szCs w:val="28"/>
        </w:rPr>
        <w:t>Ю</w:t>
      </w:r>
      <w:r w:rsidRPr="006904C6" w:rsidR="006904C6">
        <w:rPr>
          <w:rFonts w:ascii="Times New Roman" w:hAnsi="Times New Roman"/>
          <w:sz w:val="28"/>
          <w:szCs w:val="28"/>
        </w:rPr>
        <w:t xml:space="preserve"> </w:t>
      </w:r>
      <w:r w:rsidRPr="006904C6">
        <w:rPr>
          <w:rFonts w:ascii="Times New Roman" w:hAnsi="Times New Roman"/>
          <w:sz w:val="28"/>
          <w:szCs w:val="28"/>
        </w:rPr>
        <w:t xml:space="preserve">от </w:t>
      </w:r>
      <w:r w:rsidR="004A2ACB">
        <w:rPr>
          <w:rFonts w:ascii="Times New Roman" w:hAnsi="Times New Roman"/>
          <w:sz w:val="28"/>
          <w:szCs w:val="28"/>
        </w:rPr>
        <w:t>0</w:t>
      </w:r>
      <w:r w:rsidRPr="006904C6" w:rsidR="006904C6">
        <w:rPr>
          <w:rFonts w:ascii="Times New Roman" w:hAnsi="Times New Roman"/>
          <w:sz w:val="28"/>
          <w:szCs w:val="28"/>
        </w:rPr>
        <w:t>7</w:t>
      </w:r>
      <w:r w:rsidRPr="006904C6">
        <w:rPr>
          <w:rFonts w:ascii="Times New Roman" w:hAnsi="Times New Roman"/>
          <w:sz w:val="28"/>
          <w:szCs w:val="28"/>
        </w:rPr>
        <w:t>.</w:t>
      </w:r>
      <w:r w:rsidRPr="006904C6" w:rsidR="000C1D90">
        <w:rPr>
          <w:rFonts w:ascii="Times New Roman" w:hAnsi="Times New Roman"/>
          <w:sz w:val="28"/>
          <w:szCs w:val="28"/>
        </w:rPr>
        <w:t>0</w:t>
      </w:r>
      <w:r w:rsidR="004A2ACB">
        <w:rPr>
          <w:rFonts w:ascii="Times New Roman" w:hAnsi="Times New Roman"/>
          <w:sz w:val="28"/>
          <w:szCs w:val="28"/>
        </w:rPr>
        <w:t>3</w:t>
      </w:r>
      <w:r w:rsidRPr="006904C6">
        <w:rPr>
          <w:rFonts w:ascii="Times New Roman" w:hAnsi="Times New Roman"/>
          <w:sz w:val="28"/>
          <w:szCs w:val="28"/>
        </w:rPr>
        <w:t>.202</w:t>
      </w:r>
      <w:r w:rsidR="004A2ACB">
        <w:rPr>
          <w:rFonts w:ascii="Times New Roman" w:hAnsi="Times New Roman"/>
          <w:sz w:val="28"/>
          <w:szCs w:val="28"/>
        </w:rPr>
        <w:t>4</w:t>
      </w:r>
      <w:r w:rsidRPr="006904C6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>
        <w:rPr>
          <w:rFonts w:ascii="Times New Roman" w:hAnsi="Times New Roman"/>
          <w:sz w:val="28"/>
          <w:szCs w:val="28"/>
        </w:rPr>
        <w:t xml:space="preserve">» </w:t>
      </w:r>
    </w:p>
    <w:p w:rsidR="006904C6" w:rsidRPr="006904C6" w:rsidP="006904C6" w14:paraId="150D1BA5" w14:textId="37DE1EF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04C6">
        <w:rPr>
          <w:rFonts w:ascii="Times New Roman" w:hAnsi="Times New Roman"/>
          <w:sz w:val="28"/>
          <w:szCs w:val="28"/>
        </w:rPr>
        <w:t>Мирсаитова</w:t>
      </w:r>
      <w:r w:rsidRPr="006904C6">
        <w:rPr>
          <w:rFonts w:ascii="Times New Roman" w:hAnsi="Times New Roman"/>
          <w:sz w:val="28"/>
          <w:szCs w:val="28"/>
        </w:rPr>
        <w:t xml:space="preserve"> </w:t>
      </w:r>
      <w:r w:rsidR="00C67DF9">
        <w:rPr>
          <w:rFonts w:ascii="Times New Roman" w:hAnsi="Times New Roman"/>
          <w:sz w:val="28"/>
          <w:szCs w:val="28"/>
        </w:rPr>
        <w:t>Д.Г.</w:t>
      </w:r>
    </w:p>
    <w:p w:rsidR="006904C6" w:rsidRPr="006904C6" w:rsidP="006904C6" w14:paraId="5DDDA066" w14:textId="028A2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Дата рождения – </w:t>
      </w:r>
      <w:r w:rsidR="00C67DF9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 xml:space="preserve"> </w:t>
      </w:r>
      <w:r w:rsidRPr="006904C6">
        <w:rPr>
          <w:rFonts w:ascii="Times New Roman" w:hAnsi="Times New Roman"/>
          <w:sz w:val="28"/>
          <w:szCs w:val="28"/>
        </w:rPr>
        <w:t>г</w:t>
      </w:r>
      <w:r w:rsidRPr="006904C6">
        <w:rPr>
          <w:rFonts w:ascii="Times New Roman" w:hAnsi="Times New Roman"/>
          <w:sz w:val="28"/>
          <w:szCs w:val="28"/>
        </w:rPr>
        <w:t xml:space="preserve">., </w:t>
      </w:r>
    </w:p>
    <w:p w:rsidR="006904C6" w:rsidRPr="006904C6" w:rsidP="006904C6" w14:paraId="1A5F4E2C" w14:textId="1CBD3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Место </w:t>
      </w:r>
      <w:r w:rsidR="00C67DF9">
        <w:rPr>
          <w:rFonts w:ascii="Times New Roman" w:hAnsi="Times New Roman"/>
          <w:sz w:val="28"/>
          <w:szCs w:val="28"/>
        </w:rPr>
        <w:t>рождения – 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6904C6" w:rsidRPr="006904C6" w:rsidP="006904C6" w14:paraId="5546B95C" w14:textId="5E237C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Место работы - </w:t>
      </w:r>
      <w:r w:rsidR="00C67DF9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6904C6" w:rsidRPr="006904C6" w:rsidP="006904C6" w14:paraId="1541F449" w14:textId="52DC9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4C6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C67DF9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6904C6" w:rsidRPr="006904C6" w:rsidP="006904C6" w14:paraId="1E4563A5" w14:textId="0834E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C67DF9">
        <w:rPr>
          <w:rFonts w:ascii="Times New Roman" w:hAnsi="Times New Roman"/>
          <w:sz w:val="28"/>
          <w:szCs w:val="28"/>
        </w:rPr>
        <w:t>*</w:t>
      </w:r>
      <w:r w:rsidRPr="006904C6">
        <w:rPr>
          <w:rFonts w:ascii="Times New Roman" w:hAnsi="Times New Roman"/>
          <w:sz w:val="28"/>
          <w:szCs w:val="28"/>
        </w:rPr>
        <w:t>,</w:t>
      </w:r>
    </w:p>
    <w:p w:rsidR="004A2ACB" w:rsidP="006904C6" w14:paraId="1CBC0568" w14:textId="052C0B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C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C67DF9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4A2AC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B6339" w:rsidRPr="006904C6" w:rsidP="006904C6" w14:paraId="670C8396" w14:textId="490696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привлекаемого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8B6339" w:rsidRPr="006904C6" w14:paraId="6620F8BE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6339" w:rsidRPr="006904C6" w14:paraId="19F37667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04C6">
        <w:rPr>
          <w:rFonts w:ascii="Times New Roman" w:hAnsi="Times New Roman"/>
          <w:bCs/>
          <w:sz w:val="28"/>
          <w:szCs w:val="28"/>
        </w:rPr>
        <w:t>УСТАНОВИЛ:</w:t>
      </w:r>
    </w:p>
    <w:p w:rsidR="008B6339" w:rsidRPr="006904C6" w:rsidP="004A2ACB" w14:paraId="2C121E0B" w14:textId="5B16CB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</w:t>
      </w:r>
      <w:r w:rsidRPr="006904C6" w:rsidR="00B02D28">
        <w:rPr>
          <w:rFonts w:ascii="Times New Roman" w:hAnsi="Times New Roman"/>
          <w:sz w:val="28"/>
          <w:szCs w:val="28"/>
        </w:rPr>
        <w:t xml:space="preserve"> 202</w:t>
      </w:r>
      <w:r w:rsidR="004A2ACB">
        <w:rPr>
          <w:rFonts w:ascii="Times New Roman" w:hAnsi="Times New Roman"/>
          <w:sz w:val="28"/>
          <w:szCs w:val="28"/>
        </w:rPr>
        <w:t>3</w:t>
      </w:r>
      <w:r w:rsidRPr="006904C6" w:rsidR="00B02D28">
        <w:rPr>
          <w:rFonts w:ascii="Times New Roman" w:hAnsi="Times New Roman"/>
          <w:sz w:val="28"/>
          <w:szCs w:val="28"/>
        </w:rPr>
        <w:t xml:space="preserve"> года должностное лицо</w:t>
      </w:r>
      <w:r w:rsidRPr="006904C6" w:rsidR="00B02D28">
        <w:rPr>
          <w:rFonts w:ascii="Times New Roman" w:hAnsi="Times New Roman"/>
          <w:sz w:val="28"/>
          <w:szCs w:val="28"/>
        </w:rPr>
        <w:t xml:space="preserve"> –</w:t>
      </w:r>
      <w:r w:rsidRPr="006904C6" w:rsidR="00B50250">
        <w:rPr>
          <w:rFonts w:ascii="Times New Roman" w:hAnsi="Times New Roman"/>
          <w:sz w:val="28"/>
          <w:szCs w:val="28"/>
        </w:rPr>
        <w:t xml:space="preserve">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генеральный </w:t>
      </w:r>
      <w:r w:rsidRPr="006904C6" w:rsidR="00B02D28">
        <w:rPr>
          <w:rFonts w:ascii="Times New Roman" w:hAnsi="Times New Roman"/>
          <w:sz w:val="28"/>
          <w:szCs w:val="28"/>
        </w:rPr>
        <w:t xml:space="preserve">директор ООО </w:t>
      </w:r>
      <w:r w:rsidRPr="006904C6" w:rsidR="00DC2055">
        <w:rPr>
          <w:rFonts w:ascii="Times New Roman" w:hAnsi="Times New Roman"/>
          <w:sz w:val="28"/>
          <w:szCs w:val="28"/>
        </w:rPr>
        <w:t>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 w:rsidR="006904C6">
        <w:rPr>
          <w:rFonts w:ascii="Times New Roman" w:hAnsi="Times New Roman"/>
          <w:sz w:val="28"/>
          <w:szCs w:val="28"/>
        </w:rPr>
        <w:t>Мирсаитов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 w:rsidR="00B02D28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C67DF9">
        <w:rPr>
          <w:rFonts w:ascii="Times New Roman" w:hAnsi="Times New Roman"/>
          <w:sz w:val="28"/>
          <w:szCs w:val="28"/>
        </w:rPr>
        <w:t>*</w:t>
      </w:r>
      <w:r w:rsidRPr="006904C6" w:rsidR="00B02D28">
        <w:rPr>
          <w:rFonts w:ascii="Times New Roman" w:hAnsi="Times New Roman"/>
          <w:sz w:val="28"/>
          <w:szCs w:val="28"/>
        </w:rPr>
        <w:t xml:space="preserve">, </w:t>
      </w:r>
      <w:r w:rsidR="004A2ACB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не представил налоговую декларацию по налогу на добавленную стоимость</w:t>
      </w:r>
      <w:r w:rsidR="004A2ACB">
        <w:rPr>
          <w:rFonts w:ascii="Times New Roman" w:hAnsi="Times New Roman"/>
          <w:sz w:val="28"/>
          <w:szCs w:val="28"/>
        </w:rPr>
        <w:t xml:space="preserve"> </w:t>
      </w:r>
      <w:r w:rsidR="004A2AC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</w:t>
      </w:r>
      <w:r w:rsidR="004A2ACB">
        <w:rPr>
          <w:rFonts w:ascii="Times New Roman" w:hAnsi="Times New Roman"/>
          <w:sz w:val="28"/>
          <w:szCs w:val="28"/>
        </w:rPr>
        <w:t xml:space="preserve"> квартал 2023 года, которую следовало представить не позднее 25 </w:t>
      </w:r>
      <w:r>
        <w:rPr>
          <w:rFonts w:ascii="Times New Roman" w:hAnsi="Times New Roman"/>
          <w:sz w:val="28"/>
          <w:szCs w:val="28"/>
        </w:rPr>
        <w:t>июл</w:t>
      </w:r>
      <w:r w:rsidR="004A2ACB">
        <w:rPr>
          <w:rFonts w:ascii="Times New Roman" w:hAnsi="Times New Roman"/>
          <w:sz w:val="28"/>
          <w:szCs w:val="28"/>
        </w:rPr>
        <w:t>я 2023 года, по состоянию на 0</w:t>
      </w:r>
      <w:r>
        <w:rPr>
          <w:rFonts w:ascii="Times New Roman" w:hAnsi="Times New Roman"/>
          <w:sz w:val="28"/>
          <w:szCs w:val="28"/>
        </w:rPr>
        <w:t>7</w:t>
      </w:r>
      <w:r w:rsidR="004A2AC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4A2ACB">
        <w:rPr>
          <w:rFonts w:ascii="Times New Roman" w:hAnsi="Times New Roman"/>
          <w:sz w:val="28"/>
          <w:szCs w:val="28"/>
        </w:rPr>
        <w:t xml:space="preserve">.2024 г. в Межрайонную Инспекцию ФНС России № 2 по ХМАО – Югре (г. </w:t>
      </w:r>
      <w:r w:rsidR="004A2ACB">
        <w:rPr>
          <w:rFonts w:ascii="Times New Roman" w:hAnsi="Times New Roman"/>
          <w:sz w:val="28"/>
          <w:szCs w:val="28"/>
        </w:rPr>
        <w:t>Югорск</w:t>
      </w:r>
      <w:r w:rsidR="004A2ACB">
        <w:rPr>
          <w:rFonts w:ascii="Times New Roman" w:hAnsi="Times New Roman"/>
          <w:sz w:val="28"/>
          <w:szCs w:val="28"/>
        </w:rPr>
        <w:t>) не представлена,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A2ACB" w:rsidRPr="004A2ACB" w:rsidP="004A2ACB" w14:paraId="181B84A8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4A2ACB">
        <w:rPr>
          <w:rFonts w:ascii="Times New Roman" w:hAnsi="Times New Roman"/>
          <w:sz w:val="28"/>
          <w:szCs w:val="28"/>
        </w:rPr>
        <w:t>Мирсаитов</w:t>
      </w:r>
      <w:r w:rsidRPr="004A2ACB">
        <w:rPr>
          <w:rFonts w:ascii="Times New Roman" w:hAnsi="Times New Roman"/>
          <w:sz w:val="28"/>
          <w:szCs w:val="28"/>
        </w:rPr>
        <w:t xml:space="preserve"> Д.Г. не явился, о дне, времени и месте рассмотрения дела извещался надлежащим образом. </w:t>
      </w:r>
    </w:p>
    <w:p w:rsidR="004A2ACB" w:rsidRPr="004A2ACB" w:rsidP="004A2ACB" w14:paraId="72BCD6A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>Согласно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4A2ACB">
        <w:rPr>
          <w:rFonts w:ascii="Times New Roman" w:hAnsi="Times New Roman"/>
          <w:sz w:val="28"/>
          <w:szCs w:val="28"/>
        </w:rPr>
        <w:t xml:space="preserve"> </w:t>
      </w:r>
      <w:r w:rsidRPr="004A2ACB">
        <w:rPr>
          <w:rFonts w:ascii="Times New Roman" w:hAnsi="Times New Roman"/>
          <w:sz w:val="28"/>
          <w:szCs w:val="28"/>
        </w:rPr>
        <w:t>отсутствии</w:t>
      </w:r>
      <w:r w:rsidRPr="004A2ACB">
        <w:rPr>
          <w:rFonts w:ascii="Times New Roman" w:hAnsi="Times New Roman"/>
          <w:sz w:val="28"/>
          <w:szCs w:val="28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4A2ACB">
        <w:rPr>
          <w:rFonts w:ascii="Times New Roman" w:hAnsi="Times New Roman"/>
          <w:sz w:val="28"/>
          <w:szCs w:val="28"/>
        </w:rPr>
        <w:t xml:space="preserve">возвращения почтового отправления с отметкой об истечении срока хранения и возврата почтовых отправлений разряда «Судебное». </w:t>
      </w:r>
    </w:p>
    <w:p w:rsidR="004A2ACB" w:rsidRPr="004A2ACB" w:rsidP="004A2ACB" w14:paraId="5184AD2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 xml:space="preserve">В адрес </w:t>
      </w:r>
      <w:r w:rsidRPr="004A2ACB">
        <w:rPr>
          <w:rFonts w:ascii="Times New Roman" w:hAnsi="Times New Roman"/>
          <w:sz w:val="28"/>
          <w:szCs w:val="28"/>
        </w:rPr>
        <w:t>Мирсаитова</w:t>
      </w:r>
      <w:r w:rsidRPr="004A2ACB">
        <w:rPr>
          <w:rFonts w:ascii="Times New Roman" w:hAnsi="Times New Roman"/>
          <w:sz w:val="28"/>
          <w:szCs w:val="28"/>
        </w:rPr>
        <w:t xml:space="preserve"> Д.Г. направлялась судебная повестка заказным письмом с уведомлением, которая вернулась в адрес суда с отметкой почты «Истек срок хранения». В связи с чем, судья считает возможным рассмотреть дело в отсутствие </w:t>
      </w:r>
      <w:r w:rsidRPr="004A2ACB">
        <w:rPr>
          <w:rFonts w:ascii="Times New Roman" w:hAnsi="Times New Roman"/>
          <w:sz w:val="28"/>
          <w:szCs w:val="28"/>
        </w:rPr>
        <w:t>Мирсаитова</w:t>
      </w:r>
      <w:r w:rsidRPr="004A2ACB">
        <w:rPr>
          <w:rFonts w:ascii="Times New Roman" w:hAnsi="Times New Roman"/>
          <w:sz w:val="28"/>
          <w:szCs w:val="28"/>
        </w:rPr>
        <w:t xml:space="preserve"> Д.Г.</w:t>
      </w:r>
    </w:p>
    <w:p w:rsidR="004A2ACB" w:rsidP="004A2ACB" w14:paraId="5316EE41" w14:textId="38B0E7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2AC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B6339" w:rsidRPr="006904C6" w14:paraId="72EA6F44" w14:textId="63FF71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B6339" w:rsidRPr="006904C6" w14:paraId="26BB7F7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B6339" w:rsidRPr="006904C6" w14:paraId="0216949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B6339" w:rsidRPr="006904C6" w14:paraId="374EFE7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6904C6" w:rsidR="000C1D90">
        <w:rPr>
          <w:rFonts w:ascii="Times New Roman" w:hAnsi="Times New Roman"/>
          <w:sz w:val="28"/>
          <w:szCs w:val="28"/>
        </w:rPr>
        <w:t xml:space="preserve">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>
        <w:rPr>
          <w:rFonts w:ascii="Times New Roman" w:hAnsi="Times New Roman"/>
          <w:sz w:val="28"/>
          <w:szCs w:val="28"/>
        </w:rPr>
        <w:t>директор</w:t>
      </w:r>
      <w:r w:rsidRPr="006904C6">
        <w:rPr>
          <w:rFonts w:ascii="Times New Roman" w:hAnsi="Times New Roman"/>
          <w:sz w:val="28"/>
          <w:szCs w:val="28"/>
        </w:rPr>
        <w:t>а ООО</w:t>
      </w:r>
      <w:r w:rsidRPr="006904C6">
        <w:rPr>
          <w:rFonts w:ascii="Times New Roman" w:hAnsi="Times New Roman"/>
          <w:sz w:val="28"/>
          <w:szCs w:val="28"/>
        </w:rPr>
        <w:t xml:space="preserve"> </w:t>
      </w:r>
      <w:r w:rsidRPr="006904C6" w:rsidR="00DC2055">
        <w:rPr>
          <w:rFonts w:ascii="Times New Roman" w:hAnsi="Times New Roman"/>
          <w:sz w:val="28"/>
          <w:szCs w:val="28"/>
        </w:rPr>
        <w:t>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0C1D90" w:rsidRPr="006904C6" w:rsidP="000C1D90" w14:paraId="6C85932B" w14:textId="67493D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 xml:space="preserve">-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4A2ACB">
        <w:rPr>
          <w:rFonts w:ascii="Times New Roman" w:hAnsi="Times New Roman"/>
          <w:sz w:val="28"/>
          <w:szCs w:val="28"/>
        </w:rPr>
        <w:t>№45</w:t>
      </w:r>
      <w:r w:rsidR="002C0817">
        <w:rPr>
          <w:rFonts w:ascii="Times New Roman" w:hAnsi="Times New Roman"/>
          <w:sz w:val="28"/>
          <w:szCs w:val="28"/>
        </w:rPr>
        <w:t>6</w:t>
      </w:r>
      <w:r w:rsidR="004A2ACB">
        <w:rPr>
          <w:rFonts w:ascii="Times New Roman" w:hAnsi="Times New Roman"/>
          <w:sz w:val="28"/>
          <w:szCs w:val="28"/>
        </w:rPr>
        <w:t xml:space="preserve">Ю от 07.03.2024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  <w:r w:rsidRPr="006904C6">
        <w:rPr>
          <w:rFonts w:ascii="Times New Roman" w:hAnsi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</w:t>
      </w:r>
      <w:r w:rsidRPr="006904C6">
        <w:rPr>
          <w:rFonts w:ascii="Times New Roman" w:hAnsi="Times New Roman"/>
          <w:sz w:val="28"/>
          <w:szCs w:val="28"/>
        </w:rPr>
        <w:t xml:space="preserve">согласно которому по состоянию на </w:t>
      </w:r>
      <w:r w:rsidR="004A2ACB">
        <w:rPr>
          <w:rFonts w:ascii="Times New Roman" w:hAnsi="Times New Roman"/>
          <w:sz w:val="28"/>
          <w:szCs w:val="28"/>
        </w:rPr>
        <w:t>07 марта</w:t>
      </w:r>
      <w:r w:rsidRPr="006904C6">
        <w:rPr>
          <w:rFonts w:ascii="Times New Roman" w:hAnsi="Times New Roman"/>
          <w:sz w:val="28"/>
          <w:szCs w:val="28"/>
        </w:rPr>
        <w:t xml:space="preserve"> 202</w:t>
      </w:r>
      <w:r w:rsidR="004A2ACB">
        <w:rPr>
          <w:rFonts w:ascii="Times New Roman" w:hAnsi="Times New Roman"/>
          <w:sz w:val="28"/>
          <w:szCs w:val="28"/>
        </w:rPr>
        <w:t>4</w:t>
      </w:r>
      <w:r w:rsidRPr="006904C6">
        <w:rPr>
          <w:rFonts w:ascii="Times New Roman" w:hAnsi="Times New Roman"/>
          <w:sz w:val="28"/>
          <w:szCs w:val="28"/>
        </w:rPr>
        <w:t xml:space="preserve"> года налоговая декларация по налогу на добавленную стоимость за </w:t>
      </w:r>
      <w:r w:rsidR="002C0817">
        <w:rPr>
          <w:rFonts w:ascii="Times New Roman" w:hAnsi="Times New Roman"/>
          <w:sz w:val="28"/>
          <w:szCs w:val="28"/>
        </w:rPr>
        <w:t>2</w:t>
      </w:r>
      <w:r w:rsidRPr="006904C6">
        <w:rPr>
          <w:rFonts w:ascii="Times New Roman" w:hAnsi="Times New Roman"/>
          <w:sz w:val="28"/>
          <w:szCs w:val="28"/>
        </w:rPr>
        <w:t xml:space="preserve"> квартал 202</w:t>
      </w:r>
      <w:r w:rsidR="004A2ACB">
        <w:rPr>
          <w:rFonts w:ascii="Times New Roman" w:hAnsi="Times New Roman"/>
          <w:sz w:val="28"/>
          <w:szCs w:val="28"/>
        </w:rPr>
        <w:t>3</w:t>
      </w:r>
      <w:r w:rsidRPr="006904C6">
        <w:rPr>
          <w:rFonts w:ascii="Times New Roman" w:hAnsi="Times New Roman"/>
          <w:sz w:val="28"/>
          <w:szCs w:val="28"/>
        </w:rPr>
        <w:t xml:space="preserve"> года ООО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4A2ACB" w:rsidRPr="004A2ACB" w:rsidP="004A2ACB" w14:paraId="11EAB13D" w14:textId="4A862E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добавленную стоимость за </w:t>
      </w:r>
      <w:r w:rsidR="002C08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2023 год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Дамик</w:t>
      </w:r>
      <w:r>
        <w:rPr>
          <w:rFonts w:ascii="Times New Roman" w:hAnsi="Times New Roman"/>
          <w:sz w:val="28"/>
          <w:szCs w:val="28"/>
        </w:rPr>
        <w:t>» в налоговый орган не представлена;</w:t>
      </w:r>
    </w:p>
    <w:p w:rsidR="008B6339" w:rsidRPr="006904C6" w14:paraId="5B6BCB56" w14:textId="722606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         </w:t>
      </w:r>
      <w:r w:rsidR="00644F23">
        <w:rPr>
          <w:rFonts w:ascii="Times New Roman" w:eastAsia="Times New Roman" w:hAnsi="Times New Roman"/>
          <w:sz w:val="28"/>
          <w:szCs w:val="28"/>
          <w:lang w:eastAsia="ru-RU"/>
        </w:rPr>
        <w:t>29 февраля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44F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налоговым органом, осуществляющим учет является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4C6">
        <w:rPr>
          <w:rFonts w:ascii="Times New Roman" w:hAnsi="Times New Roman"/>
          <w:sz w:val="28"/>
          <w:szCs w:val="28"/>
        </w:rPr>
        <w:t>Межрайонная инспекци</w:t>
      </w:r>
      <w:r w:rsidRPr="006904C6" w:rsidR="00153DC6">
        <w:rPr>
          <w:rFonts w:ascii="Times New Roman" w:hAnsi="Times New Roman"/>
          <w:sz w:val="28"/>
          <w:szCs w:val="28"/>
        </w:rPr>
        <w:t xml:space="preserve">я ФНС России № 4 по ХМАО – Югре, </w:t>
      </w:r>
      <w:r w:rsidRPr="006904C6" w:rsidR="006904C6">
        <w:rPr>
          <w:rFonts w:ascii="Times New Roman" w:hAnsi="Times New Roman"/>
          <w:sz w:val="28"/>
          <w:szCs w:val="28"/>
        </w:rPr>
        <w:t>Мирсаитов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 w:rsidR="00153DC6">
        <w:rPr>
          <w:rFonts w:ascii="Times New Roman" w:hAnsi="Times New Roman"/>
          <w:sz w:val="28"/>
          <w:szCs w:val="28"/>
        </w:rPr>
        <w:t xml:space="preserve"> является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генеральным </w:t>
      </w:r>
      <w:r w:rsidRPr="006904C6" w:rsidR="00153DC6">
        <w:rPr>
          <w:rFonts w:ascii="Times New Roman" w:hAnsi="Times New Roman"/>
          <w:sz w:val="28"/>
          <w:szCs w:val="28"/>
        </w:rPr>
        <w:t>директором ООО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153DC6">
        <w:rPr>
          <w:rFonts w:ascii="Times New Roman" w:hAnsi="Times New Roman"/>
          <w:sz w:val="28"/>
          <w:szCs w:val="28"/>
        </w:rPr>
        <w:t>».</w:t>
      </w:r>
    </w:p>
    <w:p w:rsidR="008B6339" w:rsidRPr="006904C6" w14:paraId="51647FA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8B6339" w:rsidRPr="006904C6" w14:paraId="1782FD1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>
        <w:rPr>
          <w:rFonts w:ascii="Times New Roman" w:hAnsi="Times New Roman"/>
          <w:sz w:val="28"/>
          <w:szCs w:val="28"/>
        </w:rPr>
        <w:t xml:space="preserve">директора ООО </w:t>
      </w:r>
      <w:r w:rsidRPr="006904C6" w:rsidR="00DC2055">
        <w:rPr>
          <w:rFonts w:ascii="Times New Roman" w:hAnsi="Times New Roman"/>
          <w:sz w:val="28"/>
          <w:szCs w:val="28"/>
        </w:rPr>
        <w:t>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hAnsi="Times New Roman"/>
          <w:sz w:val="28"/>
          <w:szCs w:val="28"/>
        </w:rPr>
        <w:t xml:space="preserve">,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B6339" w:rsidRPr="006904C6" w14:paraId="173455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6339" w:rsidRPr="006904C6" w14:paraId="4DB219B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hAnsi="Times New Roman"/>
          <w:sz w:val="28"/>
          <w:szCs w:val="28"/>
        </w:rPr>
        <w:t xml:space="preserve">,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904C6" w:rsidR="006904C6">
        <w:rPr>
          <w:rFonts w:ascii="Times New Roman" w:hAnsi="Times New Roman"/>
          <w:sz w:val="28"/>
          <w:szCs w:val="28"/>
        </w:rPr>
        <w:t>Мирсаитову</w:t>
      </w:r>
      <w:r w:rsidRPr="006904C6" w:rsidR="006904C6">
        <w:rPr>
          <w:rFonts w:ascii="Times New Roman" w:hAnsi="Times New Roman"/>
          <w:sz w:val="28"/>
          <w:szCs w:val="28"/>
        </w:rPr>
        <w:t xml:space="preserve"> Д.Г.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 </w:t>
      </w:r>
    </w:p>
    <w:p w:rsidR="008B6339" w:rsidRPr="006904C6" w14:paraId="4492708E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8B6339" w:rsidRPr="006904C6" w14:paraId="40F4CBF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ПОСТАНОВИЛ:</w:t>
      </w:r>
    </w:p>
    <w:p w:rsidR="00153DC6" w:rsidRPr="006904C6" w14:paraId="0A413DB7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6339" w:rsidRPr="006904C6" w14:paraId="03E94271" w14:textId="2CD82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6904C6" w:rsidR="000C1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4C6" w:rsidR="006904C6">
        <w:rPr>
          <w:rFonts w:ascii="Times New Roman" w:hAnsi="Times New Roman"/>
          <w:sz w:val="28"/>
          <w:szCs w:val="28"/>
        </w:rPr>
        <w:t xml:space="preserve">генерального </w:t>
      </w:r>
      <w:r w:rsidRPr="006904C6" w:rsidR="00DC2055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6904C6" w:rsidR="006904C6">
        <w:rPr>
          <w:rFonts w:ascii="Times New Roman" w:hAnsi="Times New Roman"/>
          <w:sz w:val="28"/>
          <w:szCs w:val="28"/>
        </w:rPr>
        <w:t>Дамик</w:t>
      </w:r>
      <w:r w:rsidRPr="006904C6" w:rsidR="00DC2055">
        <w:rPr>
          <w:rFonts w:ascii="Times New Roman" w:hAnsi="Times New Roman"/>
          <w:sz w:val="28"/>
          <w:szCs w:val="28"/>
        </w:rPr>
        <w:t xml:space="preserve">» </w:t>
      </w:r>
      <w:r w:rsidRPr="006904C6" w:rsidR="006904C6">
        <w:rPr>
          <w:rFonts w:ascii="Times New Roman" w:hAnsi="Times New Roman"/>
          <w:sz w:val="28"/>
          <w:szCs w:val="28"/>
        </w:rPr>
        <w:t>Мирсаитова</w:t>
      </w:r>
      <w:r w:rsidRPr="006904C6" w:rsidR="006904C6">
        <w:rPr>
          <w:rFonts w:ascii="Times New Roman" w:hAnsi="Times New Roman"/>
          <w:sz w:val="28"/>
          <w:szCs w:val="28"/>
        </w:rPr>
        <w:t xml:space="preserve"> </w:t>
      </w:r>
      <w:r w:rsidR="00555516">
        <w:rPr>
          <w:rFonts w:ascii="Times New Roman" w:hAnsi="Times New Roman"/>
          <w:sz w:val="28"/>
          <w:szCs w:val="28"/>
        </w:rPr>
        <w:t>Д</w:t>
      </w:r>
      <w:r w:rsidR="00555516">
        <w:rPr>
          <w:rFonts w:ascii="Times New Roman" w:hAnsi="Times New Roman"/>
          <w:sz w:val="28"/>
          <w:szCs w:val="28"/>
        </w:rPr>
        <w:t>,Г</w:t>
      </w:r>
      <w:r w:rsidR="00555516">
        <w:rPr>
          <w:rFonts w:ascii="Times New Roman" w:hAnsi="Times New Roman"/>
          <w:sz w:val="28"/>
          <w:szCs w:val="28"/>
        </w:rPr>
        <w:t>.</w:t>
      </w:r>
      <w:r w:rsidRPr="006904C6" w:rsid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904C6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904C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904C6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8B6339" w:rsidRPr="006904C6" w14:paraId="26A69BE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B6339" w:rsidRPr="006904C6" w14:paraId="60B8B9B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6904C6" w14:paraId="29BACEB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6904C6" w14:paraId="7E9A409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339" w:rsidRPr="006904C6" w14:paraId="68348FDB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Мировой судья</w:t>
      </w:r>
    </w:p>
    <w:p w:rsidR="008B6339" w14:paraId="437FA90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6">
        <w:rPr>
          <w:rFonts w:ascii="Times New Roman" w:hAnsi="Times New Roman"/>
          <w:sz w:val="28"/>
          <w:szCs w:val="28"/>
        </w:rPr>
        <w:t>судебного участка №3</w:t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</w:r>
      <w:r w:rsidRPr="006904C6">
        <w:rPr>
          <w:rFonts w:ascii="Times New Roman" w:hAnsi="Times New Roman"/>
          <w:sz w:val="28"/>
          <w:szCs w:val="28"/>
        </w:rPr>
        <w:tab/>
        <w:t xml:space="preserve">М.В. </w:t>
      </w:r>
      <w:r w:rsidRPr="006904C6">
        <w:rPr>
          <w:rFonts w:ascii="Times New Roman" w:hAnsi="Times New Roman"/>
          <w:sz w:val="28"/>
          <w:szCs w:val="28"/>
        </w:rPr>
        <w:t>Сапегина</w:t>
      </w:r>
    </w:p>
    <w:p w:rsidR="00555516" w:rsidRPr="006904C6" w14:paraId="7AB5505A" w14:textId="18D893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B227F4">
      <w:headerReference w:type="default" r:id="rId5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339" w14:paraId="6464537D" w14:textId="77777777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02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5551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9"/>
    <w:rsid w:val="000C1D90"/>
    <w:rsid w:val="00153DC6"/>
    <w:rsid w:val="001B105A"/>
    <w:rsid w:val="002C0817"/>
    <w:rsid w:val="0034122A"/>
    <w:rsid w:val="004061F8"/>
    <w:rsid w:val="004A2ACB"/>
    <w:rsid w:val="00513865"/>
    <w:rsid w:val="005242A0"/>
    <w:rsid w:val="00555516"/>
    <w:rsid w:val="005C1E22"/>
    <w:rsid w:val="005D1019"/>
    <w:rsid w:val="00644F23"/>
    <w:rsid w:val="006904C6"/>
    <w:rsid w:val="007C67B8"/>
    <w:rsid w:val="008447E4"/>
    <w:rsid w:val="008740CC"/>
    <w:rsid w:val="008A1BA2"/>
    <w:rsid w:val="008B6339"/>
    <w:rsid w:val="00B02D28"/>
    <w:rsid w:val="00B227F4"/>
    <w:rsid w:val="00B50250"/>
    <w:rsid w:val="00B74A13"/>
    <w:rsid w:val="00C31AAC"/>
    <w:rsid w:val="00C67DF9"/>
    <w:rsid w:val="00DC2055"/>
    <w:rsid w:val="00DF73A4"/>
    <w:rsid w:val="00E2221A"/>
    <w:rsid w:val="00E528BA"/>
    <w:rsid w:val="00EE40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227F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227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227F4"/>
    <w:rPr>
      <w:rFonts w:cs="Times New Roman"/>
    </w:rPr>
  </w:style>
  <w:style w:type="paragraph" w:styleId="Footer">
    <w:name w:val="footer"/>
    <w:basedOn w:val="Normal"/>
    <w:link w:val="a1"/>
    <w:uiPriority w:val="99"/>
    <w:rsid w:val="00B2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227F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2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227F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B227F4"/>
    <w:rPr>
      <w:color w:val="106BBE"/>
    </w:rPr>
  </w:style>
  <w:style w:type="paragraph" w:styleId="NormalWeb">
    <w:name w:val="Normal (Web)"/>
    <w:basedOn w:val="Normal"/>
    <w:uiPriority w:val="99"/>
    <w:unhideWhenUsed/>
    <w:rsid w:val="004A2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4506-8E47-4AE8-AE15-A07B6BD2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